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749" w:rsidRDefault="0059574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г.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Ростов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>-на-Дону</w:t>
      </w:r>
    </w:p>
    <w:p w:rsidR="00764774" w:rsidRDefault="000A1C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муниципальное  бюджетное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общеобразовательное учреждение </w:t>
      </w:r>
    </w:p>
    <w:p w:rsidR="00764774" w:rsidRDefault="000A1C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города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Ростова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>-на-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Дону  «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Лицей многопрофильный № 69</w:t>
      </w:r>
    </w:p>
    <w:p w:rsidR="00764774" w:rsidRDefault="000A1C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имени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Пескова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Юрия Александровича»</w:t>
      </w:r>
    </w:p>
    <w:p w:rsidR="00764774" w:rsidRDefault="00764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64774" w:rsidRDefault="007647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64774" w:rsidRDefault="007647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64774" w:rsidRDefault="000A1CA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УТВЕРЖДАЮ</w:t>
      </w:r>
    </w:p>
    <w:p w:rsidR="00764774" w:rsidRDefault="007647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</w:rPr>
      </w:pPr>
    </w:p>
    <w:p w:rsidR="00764774" w:rsidRDefault="000A1CA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Директор лицея</w:t>
      </w:r>
    </w:p>
    <w:p w:rsidR="00764774" w:rsidRDefault="000A1CA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_______________В.В. Яровой</w:t>
      </w:r>
    </w:p>
    <w:p w:rsidR="00764774" w:rsidRDefault="000A1CA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Приказ от </w:t>
      </w:r>
      <w:r>
        <w:rPr>
          <w:rFonts w:ascii="Times New Roman" w:eastAsia="Times New Roman" w:hAnsi="Times New Roman"/>
          <w:color w:val="000000"/>
          <w:sz w:val="28"/>
          <w:szCs w:val="28"/>
        </w:rPr>
        <w:t>29.08.2025 г.№575</w:t>
      </w:r>
    </w:p>
    <w:p w:rsidR="00764774" w:rsidRDefault="00764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64774" w:rsidRDefault="00764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64774" w:rsidRDefault="00764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64774" w:rsidRDefault="00764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64774" w:rsidRDefault="00764774">
      <w:pPr>
        <w:keepNext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</w:rPr>
      </w:pPr>
    </w:p>
    <w:p w:rsidR="00764774" w:rsidRDefault="000A1CAD">
      <w:pPr>
        <w:keepNext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</w:rPr>
      </w:pPr>
      <w:proofErr w:type="gramStart"/>
      <w:r>
        <w:rPr>
          <w:rFonts w:ascii="Times New Roman" w:eastAsia="Times New Roman" w:hAnsi="Times New Roman"/>
          <w:b/>
          <w:sz w:val="40"/>
          <w:szCs w:val="40"/>
        </w:rPr>
        <w:t>РАБОЧАЯ  ПРОГРАММА</w:t>
      </w:r>
      <w:proofErr w:type="gramEnd"/>
    </w:p>
    <w:p w:rsidR="00764774" w:rsidRDefault="00764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По                            </w:t>
      </w:r>
      <w:r>
        <w:rPr>
          <w:rFonts w:ascii="Times New Roman" w:eastAsia="Times New Roman" w:hAnsi="Times New Roman"/>
          <w:b/>
          <w:color w:val="000000"/>
          <w:sz w:val="32"/>
          <w:szCs w:val="32"/>
        </w:rPr>
        <w:t xml:space="preserve"> ТРУДУ</w:t>
      </w:r>
      <w:proofErr w:type="gramStart"/>
      <w:r>
        <w:rPr>
          <w:rFonts w:ascii="Times New Roman" w:eastAsia="Times New Roman" w:hAnsi="Times New Roman"/>
          <w:bCs/>
          <w:color w:val="000000"/>
          <w:sz w:val="32"/>
          <w:szCs w:val="32"/>
        </w:rPr>
        <w:t xml:space="preserve">  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/>
          <w:b/>
          <w:bCs/>
          <w:sz w:val="32"/>
          <w:szCs w:val="32"/>
          <w:u w:val="single"/>
        </w:rPr>
        <w:t>ТЕХНОЛОГИИ)</w:t>
      </w:r>
    </w:p>
    <w:p w:rsidR="00764774" w:rsidRDefault="0076477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</w:rPr>
      </w:pPr>
    </w:p>
    <w:p w:rsidR="00764774" w:rsidRDefault="00764774">
      <w:pPr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</w:p>
    <w:p w:rsidR="00764774" w:rsidRDefault="000A1CA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Уровень образования (класс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начальное общее, 4 классы      </w:t>
      </w:r>
    </w:p>
    <w:p w:rsidR="00764774" w:rsidRDefault="0076477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764774" w:rsidRDefault="000A1CA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Количество часов</w:t>
      </w:r>
      <w:r>
        <w:rPr>
          <w:rFonts w:ascii="Times New Roman" w:eastAsia="Times New Roman" w:hAnsi="Times New Roman"/>
          <w:sz w:val="28"/>
          <w:szCs w:val="28"/>
        </w:rPr>
        <w:t xml:space="preserve">: 34            </w:t>
      </w:r>
    </w:p>
    <w:p w:rsidR="00764774" w:rsidRDefault="0076477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764774" w:rsidRDefault="000A1CA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proofErr w:type="gramStart"/>
      <w:r>
        <w:rPr>
          <w:rFonts w:ascii="Times New Roman" w:eastAsia="Times New Roman" w:hAnsi="Times New Roman"/>
          <w:sz w:val="28"/>
          <w:szCs w:val="28"/>
          <w:u w:val="single"/>
        </w:rPr>
        <w:t>Учитель: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176264299"/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Ерусалимская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Ирина Юрьевна,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Батдыева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Шурумбиевна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Лазарева Людмила Владимировна, Лодыгина Валентина Алексеевна, Ляшенко Елена Владимировна</w:t>
      </w:r>
      <w:bookmarkEnd w:id="0"/>
    </w:p>
    <w:p w:rsidR="00764774" w:rsidRDefault="0076477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64774" w:rsidRDefault="000A1CAD">
      <w:pPr>
        <w:widowControl w:val="0"/>
        <w:spacing w:after="0" w:line="276" w:lineRule="exac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 xml:space="preserve">Программа разработана </w:t>
      </w:r>
    </w:p>
    <w:p w:rsidR="00764774" w:rsidRDefault="000A1CAD">
      <w:pPr>
        <w:widowControl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Федеральной рабочей программой по учебному предмету «Труд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 технология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)», ФГОС-2021</w:t>
      </w: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 w:rsidP="00595749">
      <w:pPr>
        <w:shd w:val="clear" w:color="auto" w:fill="FFFFFF"/>
        <w:spacing w:after="0" w:line="317" w:lineRule="exac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95749" w:rsidRDefault="00595749" w:rsidP="00595749">
      <w:pPr>
        <w:shd w:val="clear" w:color="auto" w:fill="FFFFFF"/>
        <w:spacing w:after="0" w:line="317" w:lineRule="exac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1" w:name="_GoBack"/>
      <w:bookmarkEnd w:id="1"/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7647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64774" w:rsidRDefault="000A1C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64774" w:rsidRDefault="000A1CA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 уровне начального общего образования составлена на основе требований к результатам освоения программы начального общего образования ФГОС НОО </w:t>
      </w:r>
      <w:r>
        <w:rPr>
          <w:rFonts w:ascii="Times New Roman" w:hAnsi="Times New Roman" w:cs="Times New Roman"/>
          <w:sz w:val="28"/>
          <w:szCs w:val="28"/>
        </w:rPr>
        <w:t>курса «Технология» УМК «Школа России»   для  1- 4  классов для общ</w:t>
      </w:r>
      <w:r>
        <w:rPr>
          <w:rFonts w:ascii="Times New Roman" w:hAnsi="Times New Roman" w:cs="Times New Roman"/>
          <w:sz w:val="28"/>
          <w:szCs w:val="28"/>
        </w:rPr>
        <w:t xml:space="preserve">еобразовательных учреждений под редакцией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Лутцева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Т.П. Зуева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64774" w:rsidRDefault="00764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774" w:rsidRDefault="000A1CAD">
      <w:pPr>
        <w:pStyle w:val="af6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t xml:space="preserve">        </w:t>
      </w:r>
      <w:r>
        <w:t xml:space="preserve">   </w:t>
      </w:r>
      <w:r>
        <w:rPr>
          <w:rFonts w:ascii="Times New Roman" w:hAnsi="Times New Roman"/>
          <w:sz w:val="20"/>
          <w:szCs w:val="20"/>
        </w:rPr>
        <w:t xml:space="preserve">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Рабочая программа разработана в соответствии:</w:t>
      </w:r>
    </w:p>
    <w:p w:rsidR="00764774" w:rsidRDefault="000A1CAD">
      <w:pPr>
        <w:pStyle w:val="af6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законом от 29 декабря 2012 г. № 273-ФЗ «Об образовании в Российской Федерации, ст. 2, п. 2, </w:t>
      </w:r>
    </w:p>
    <w:p w:rsidR="00764774" w:rsidRDefault="000A1C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14:ligatures w14:val="standardContextual"/>
        </w:rPr>
      </w:pPr>
      <w:bookmarkStart w:id="2" w:name="_Hlk207113800"/>
      <w:r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Приказ </w:t>
      </w:r>
      <w:proofErr w:type="spellStart"/>
      <w:r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Минпросвещения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bookmarkEnd w:id="2"/>
    </w:p>
    <w:p w:rsidR="00764774" w:rsidRDefault="000A1CAD">
      <w:pPr>
        <w:pStyle w:val="af6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</w:t>
      </w:r>
      <w:r>
        <w:rPr>
          <w:rFonts w:ascii="Times New Roman" w:hAnsi="Times New Roman"/>
          <w:sz w:val="28"/>
          <w:szCs w:val="28"/>
        </w:rPr>
        <w:t xml:space="preserve">8.12.2012 № </w:t>
      </w:r>
      <w:proofErr w:type="gramStart"/>
      <w:r>
        <w:rPr>
          <w:rFonts w:ascii="Times New Roman" w:hAnsi="Times New Roman"/>
          <w:sz w:val="28"/>
          <w:szCs w:val="28"/>
        </w:rPr>
        <w:t>1060,от</w:t>
      </w:r>
      <w:proofErr w:type="gramEnd"/>
      <w:r>
        <w:rPr>
          <w:rFonts w:ascii="Times New Roman" w:hAnsi="Times New Roman"/>
          <w:sz w:val="28"/>
          <w:szCs w:val="28"/>
        </w:rPr>
        <w:t xml:space="preserve"> 29.12.2014 № 1643, от 18.05.2015 № 507,от 31.12.2015 № 1576, приказа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11.12.2020 № 712);  </w:t>
      </w:r>
    </w:p>
    <w:p w:rsidR="00764774" w:rsidRDefault="000A1CAD">
      <w:pPr>
        <w:pStyle w:val="af6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Стратегией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развития воспитания в Российской Федерации на период до 2025 года (распоряжение Правительства Российской Федер</w:t>
      </w:r>
      <w:r>
        <w:rPr>
          <w:rFonts w:ascii="Times New Roman" w:hAnsi="Times New Roman"/>
          <w:color w:val="000000"/>
          <w:sz w:val="28"/>
          <w:szCs w:val="28"/>
        </w:rPr>
        <w:t xml:space="preserve">ации от 29 мая 2015 года № 996-р), </w:t>
      </w:r>
    </w:p>
    <w:p w:rsidR="00764774" w:rsidRDefault="000A1CAD">
      <w:pPr>
        <w:pStyle w:val="af6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Программой воспитания МБОУ «Лицей №69», </w:t>
      </w:r>
    </w:p>
    <w:p w:rsidR="00764774" w:rsidRDefault="000A1CAD">
      <w:pPr>
        <w:pStyle w:val="af6"/>
        <w:numPr>
          <w:ilvl w:val="0"/>
          <w:numId w:val="1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образовательной </w:t>
      </w:r>
      <w:proofErr w:type="gramStart"/>
      <w:r>
        <w:rPr>
          <w:rFonts w:ascii="Times New Roman" w:hAnsi="Times New Roman"/>
          <w:sz w:val="28"/>
          <w:szCs w:val="28"/>
        </w:rPr>
        <w:t>программы  НОО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МБОУ  «Лицей №69»,</w:t>
      </w:r>
    </w:p>
    <w:p w:rsidR="00764774" w:rsidRDefault="00764774">
      <w:pPr>
        <w:pStyle w:val="af6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764774" w:rsidRDefault="000A1CAD">
      <w:pPr>
        <w:pStyle w:val="af6"/>
        <w:ind w:firstLine="567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Цели и задачи курса</w:t>
      </w:r>
    </w:p>
    <w:p w:rsidR="00764774" w:rsidRDefault="00764774">
      <w:pPr>
        <w:shd w:val="clear" w:color="auto" w:fill="FFFFFF"/>
        <w:spacing w:after="0" w:line="240" w:lineRule="auto"/>
        <w:ind w:right="56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4774" w:rsidRDefault="000A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</w:t>
      </w:r>
      <w:r>
        <w:rPr>
          <w:rFonts w:ascii="Times New Roman" w:eastAsia="Times New Roman" w:hAnsi="Times New Roman" w:cs="Times New Roman"/>
          <w:sz w:val="28"/>
          <w:szCs w:val="28"/>
        </w:rPr>
        <w:t>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Изучение технологи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в начальной школе направлено на решение следующих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64774" w:rsidRDefault="000A1CAD">
      <w:pPr>
        <w:spacing w:after="0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Задачи  курса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стимулирование и развитие любознательности, интереса к технике, потребности познавать культурные традиции своего региона, России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др.государств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формирование целостной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картины мира материальной и духовной культуры как продукта творческой предметно-преобразующей деятельности человека;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формирование первоначальных конструкторско-технологических знаний и умений;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знаково-символического и пространст</w:t>
      </w:r>
      <w:r>
        <w:rPr>
          <w:rFonts w:ascii="Times New Roman" w:eastAsia="Times New Roman" w:hAnsi="Times New Roman" w:cs="Times New Roman"/>
          <w:sz w:val="28"/>
          <w:szCs w:val="28"/>
        </w:rPr>
        <w:t>венного мышления, творческого и репродуктивного воображения, конструкторско-технологического мышления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</w:t>
      </w:r>
      <w:r>
        <w:rPr>
          <w:rFonts w:ascii="Times New Roman" w:eastAsia="Times New Roman" w:hAnsi="Times New Roman" w:cs="Times New Roman"/>
          <w:sz w:val="28"/>
          <w:szCs w:val="28"/>
        </w:rPr>
        <w:t>ого мышления (на основе решения художественных и конструкторско-технологических задач);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формирование внутреннего плана деятельности на основе поэтапной отработки предметно-преобразовательных действий;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пл</w:t>
      </w:r>
      <w:r>
        <w:rPr>
          <w:rFonts w:ascii="Times New Roman" w:eastAsia="Times New Roman" w:hAnsi="Times New Roman" w:cs="Times New Roman"/>
          <w:sz w:val="28"/>
          <w:szCs w:val="28"/>
        </w:rPr>
        <w:t>анирующей и регулирующей функции речи;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коммуникативной компетентности младших школьников на основе организации совместной продуктивной деятельности;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эстетических представлений и критериев на основе художественно-конструкторской деятел</w:t>
      </w:r>
      <w:r>
        <w:rPr>
          <w:rFonts w:ascii="Times New Roman" w:eastAsia="Times New Roman" w:hAnsi="Times New Roman" w:cs="Times New Roman"/>
          <w:sz w:val="28"/>
          <w:szCs w:val="28"/>
        </w:rPr>
        <w:t>ьности;</w:t>
      </w:r>
    </w:p>
    <w:p w:rsidR="00764774" w:rsidRDefault="000A1CAD">
      <w:pPr>
        <w:spacing w:after="0"/>
        <w:ind w:left="-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ознакомление с миром профессий и их социальным значением, историей возникновения и развития;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</w:t>
      </w:r>
      <w:r>
        <w:rPr>
          <w:rFonts w:ascii="Times New Roman" w:eastAsia="Times New Roman" w:hAnsi="Times New Roman" w:cs="Times New Roman"/>
          <w:sz w:val="28"/>
          <w:szCs w:val="28"/>
        </w:rPr>
        <w:t>ации в словарях, каталоге библиотеки.</w:t>
      </w:r>
    </w:p>
    <w:p w:rsidR="00764774" w:rsidRDefault="00764774">
      <w:pPr>
        <w:rPr>
          <w:rFonts w:ascii="Times New Roman" w:hAnsi="Times New Roman" w:cs="Times New Roman"/>
          <w:sz w:val="28"/>
          <w:szCs w:val="28"/>
        </w:rPr>
      </w:pPr>
    </w:p>
    <w:p w:rsidR="00764774" w:rsidRDefault="00764774">
      <w:pPr>
        <w:rPr>
          <w:rFonts w:ascii="Times New Roman" w:hAnsi="Times New Roman" w:cs="Times New Roman"/>
          <w:sz w:val="28"/>
          <w:szCs w:val="28"/>
        </w:rPr>
      </w:pPr>
    </w:p>
    <w:p w:rsidR="00764774" w:rsidRDefault="007647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774" w:rsidRDefault="000A1C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ХАРАКТАРИСТИКА КУРСА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основу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содержания  курса  положена  интеграция  технологии  с предметами  эстетического  </w:t>
      </w:r>
      <w:r>
        <w:rPr>
          <w:rFonts w:ascii="Times New Roman" w:hAnsi="Times New Roman" w:cs="Times New Roman"/>
          <w:sz w:val="28"/>
          <w:szCs w:val="28"/>
        </w:rPr>
        <w:t>цикла  (изобразительное  искусство,  литературное чтение,  музыка).  Основа  интеграции  —  процесс  творческой  деятельности мастера,  художника  на  всех  этапах  (рождение  идеи,  разработка  замысла, выбор  материалов,  инструментов  и  технологии  реа</w:t>
      </w:r>
      <w:r>
        <w:rPr>
          <w:rFonts w:ascii="Times New Roman" w:hAnsi="Times New Roman" w:cs="Times New Roman"/>
          <w:sz w:val="28"/>
          <w:szCs w:val="28"/>
        </w:rPr>
        <w:t xml:space="preserve">лизации  замысла,  его реализация),  целостность  творческого  процесса,  использование  единых, близких,  взаимодополняющих  средств  художественной  выразительности, комбинирование  художественных  технологий. 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Интеграция  опирается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 целостное  воспри</w:t>
      </w:r>
      <w:r>
        <w:rPr>
          <w:rFonts w:ascii="Times New Roman" w:hAnsi="Times New Roman" w:cs="Times New Roman"/>
          <w:sz w:val="28"/>
          <w:szCs w:val="28"/>
        </w:rPr>
        <w:t xml:space="preserve">ятие  младшим  школьником  окружающего  мира, демонстрируя  гармонию  предметного  мира  и  природы.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 этом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природа рассматривается  как  источник  вдохновения  художника,  источник  образов  и форм,  отражённых  в  народном  быту,  творчестве,  а  та</w:t>
      </w:r>
      <w:r>
        <w:rPr>
          <w:rFonts w:ascii="Times New Roman" w:hAnsi="Times New Roman" w:cs="Times New Roman"/>
          <w:sz w:val="28"/>
          <w:szCs w:val="28"/>
        </w:rPr>
        <w:t xml:space="preserve">кже  в  технических объектах.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предмета  «Технология»  имеет  практико-ориентированную  направленность.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Практическая  деятельность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рассматривается  как  средство  развития  личностных  и  социально  значимых качеств  уча</w:t>
      </w:r>
      <w:r>
        <w:rPr>
          <w:rFonts w:ascii="Times New Roman" w:hAnsi="Times New Roman" w:cs="Times New Roman"/>
          <w:sz w:val="28"/>
          <w:szCs w:val="28"/>
        </w:rPr>
        <w:t>щихся,  а  также  формирования  системы  специальных технологических и универсальных учебных действий.</w:t>
      </w:r>
    </w:p>
    <w:p w:rsidR="00764774" w:rsidRDefault="000A1CAD">
      <w:pPr>
        <w:tabs>
          <w:tab w:val="left" w:pos="0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Изготовление  изделий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не  есть  цель  урока.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Изделия 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проектная  работа) лишь  средство  для  решения  конкретных  учебных  задач. 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Выбор  изделия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</w:t>
      </w:r>
      <w:r>
        <w:rPr>
          <w:rFonts w:ascii="Times New Roman" w:hAnsi="Times New Roman" w:cs="Times New Roman"/>
          <w:sz w:val="28"/>
          <w:szCs w:val="28"/>
        </w:rPr>
        <w:t xml:space="preserve">е носит  случайный  характер,  а  отвечает  цели  и  задачам  каждого  урока  и подбирается  в  чётко  продуманной  последовательности  в  соответствии  с изучаемыми  темами.  Любое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изготавливаемое  изделие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доступно  для выполнения  и  обязательно  содерж</w:t>
      </w:r>
      <w:r>
        <w:rPr>
          <w:rFonts w:ascii="Times New Roman" w:hAnsi="Times New Roman" w:cs="Times New Roman"/>
          <w:sz w:val="28"/>
          <w:szCs w:val="28"/>
        </w:rPr>
        <w:t xml:space="preserve">ит  не  более  одного-двух  новых  знаний  и умений,  которые  могут  быть  открыты  и  освоены  детьми  в  ходе  анализа изделия  и  последующего  его  изготовления. 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  обеспечивает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получение качественного  изделия  за  период  времени  не  более  20 </w:t>
      </w:r>
      <w:r>
        <w:rPr>
          <w:rFonts w:ascii="Times New Roman" w:hAnsi="Times New Roman" w:cs="Times New Roman"/>
          <w:sz w:val="28"/>
          <w:szCs w:val="28"/>
        </w:rPr>
        <w:t xml:space="preserve"> минут  от  урока  и исключает домашние задания.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Методическая основа курса — организация максимально продуктивной творческой деятельности учащихся начиная с первого класса. Репродуктивно осваиваются только технологические приёмы и способы. Гла</w:t>
      </w:r>
      <w:r>
        <w:rPr>
          <w:rFonts w:ascii="Times New Roman" w:hAnsi="Times New Roman" w:cs="Times New Roman"/>
          <w:sz w:val="28"/>
          <w:szCs w:val="28"/>
        </w:rPr>
        <w:t xml:space="preserve">вное в курсе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научить  добывать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знания  и  применять  их  в  своей  повседневной  жизни,  а также пользоваться различного рода источниками информации. Это сегодня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гораздо  важнее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чем  просто  запоминать  и  накапливать  знания. 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 этого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  </w:t>
      </w:r>
      <w:r>
        <w:rPr>
          <w:rFonts w:ascii="Times New Roman" w:hAnsi="Times New Roman" w:cs="Times New Roman"/>
          <w:sz w:val="28"/>
          <w:szCs w:val="28"/>
        </w:rPr>
        <w:t xml:space="preserve">развивать  у  учеников  способность  к  рефлексии  своей деятельности, умение самостоятельно идти </w:t>
      </w:r>
      <w:r>
        <w:rPr>
          <w:rFonts w:ascii="Times New Roman" w:hAnsi="Times New Roman" w:cs="Times New Roman"/>
          <w:sz w:val="28"/>
          <w:szCs w:val="28"/>
        </w:rPr>
        <w:lastRenderedPageBreak/>
        <w:t>от незнания к знанию. Этот путь идёт  через  осознание  того,  что  известно  и  неизвестно,  умение сформулировать проблему, наметить пути её решения, выбрат</w:t>
      </w:r>
      <w:r>
        <w:rPr>
          <w:rFonts w:ascii="Times New Roman" w:hAnsi="Times New Roman" w:cs="Times New Roman"/>
          <w:sz w:val="28"/>
          <w:szCs w:val="28"/>
        </w:rPr>
        <w:t xml:space="preserve">ь один их них, проверить  его  и  оценить  полученный  результат,  а  в  случае  необходимости повторять попытку до получения качественного результата.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Основные  продуктивные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методы  —  наблюдение,  размышление, обсуждение,  открытие  новых  з</w:t>
      </w:r>
      <w:r>
        <w:rPr>
          <w:rFonts w:ascii="Times New Roman" w:hAnsi="Times New Roman" w:cs="Times New Roman"/>
          <w:sz w:val="28"/>
          <w:szCs w:val="28"/>
        </w:rPr>
        <w:t xml:space="preserve">наний,  опытные  исследования  предметной среды, перенос известного в новые ситуации и т. п. С их помощью 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ставит  каждого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ребёнка  в  позицию  субъекта  своего  учения,  т.  е.  делает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ученика  активным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участником  процесса  познания  мира.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 этого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урок строится  таким  образом,  чтобы  в  первую  очередь  обращаться  к  личному опыту  учащихся,  а  учебник  использовать  для  дополнения  этого  опыта  научной информацией с последующим обобщением и практическим освоением приобретённых знаний </w:t>
      </w:r>
      <w:r>
        <w:rPr>
          <w:rFonts w:ascii="Times New Roman" w:hAnsi="Times New Roman" w:cs="Times New Roman"/>
          <w:sz w:val="28"/>
          <w:szCs w:val="28"/>
        </w:rPr>
        <w:t xml:space="preserve">и умений.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Результатом  освоения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содержания становятся заложенные  в программе знания  и  умения,  а  также  качественное  выполнение  практических  и творческих работ, личностные изменения каждого ученика в его творческом, нравственном, духовно</w:t>
      </w:r>
      <w:r>
        <w:rPr>
          <w:rFonts w:ascii="Times New Roman" w:hAnsi="Times New Roman" w:cs="Times New Roman"/>
          <w:sz w:val="28"/>
          <w:szCs w:val="28"/>
        </w:rPr>
        <w:t xml:space="preserve">м, социальном развитии.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 обеспечения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качества  практических  работ  в  курсе  предусмотрено выполнение  пробных  поисковых  упражнений,  направленных  на  открытие  и освоение  программных  технологических  операций,  конструктивных особен</w:t>
      </w:r>
      <w:r>
        <w:rPr>
          <w:rFonts w:ascii="Times New Roman" w:hAnsi="Times New Roman" w:cs="Times New Roman"/>
          <w:sz w:val="28"/>
          <w:szCs w:val="28"/>
        </w:rPr>
        <w:t xml:space="preserve">ностей изделий. Упражнения предваряют изготовление предлагаемых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далее  изделий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помогают  наглядно,  практически  искать  оптимальные технологические  способы  и  приёмы  и  являются  залогом  качественного выполнения  целостной  работы.  </w:t>
      </w:r>
      <w:proofErr w:type="gramStart"/>
      <w:r>
        <w:rPr>
          <w:rFonts w:ascii="Times New Roman" w:hAnsi="Times New Roman" w:cs="Times New Roman"/>
          <w:sz w:val="28"/>
          <w:szCs w:val="28"/>
        </w:rPr>
        <w:t>Они  предлагаютс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  этапе  поиска возможных  вариантов  решения  конструкторско-технологической  или декоративно-художественной  проблемы,  выявленной  в  результате  анализа предложенного образца изделия.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Развитие  творческих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способностей  обеспечивается 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деятельностным подходом  к  обучению,  стимулирующим  поиск  и  самостоятельное  решение конструкторско-технологических  и  декоративно-художественных  задач, опорой  на  личный  опыт  учащихся  и  иллюстративный  материал,  систему вопросов,  советов  и </w:t>
      </w:r>
      <w:r>
        <w:rPr>
          <w:rFonts w:ascii="Times New Roman" w:hAnsi="Times New Roman" w:cs="Times New Roman"/>
          <w:sz w:val="28"/>
          <w:szCs w:val="28"/>
        </w:rPr>
        <w:t xml:space="preserve"> задач, активизирующих  познавательную  поисковую,  в  том  числе  проектную,  деятельность.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этой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основе  создаются  условия  для  развития  у  учащихся умений  наблюдать,  сравнивать,  вычленять  известное  и  неизвестное, анализировать  свои  резул</w:t>
      </w:r>
      <w:r>
        <w:rPr>
          <w:rFonts w:ascii="Times New Roman" w:hAnsi="Times New Roman" w:cs="Times New Roman"/>
          <w:sz w:val="28"/>
          <w:szCs w:val="28"/>
        </w:rPr>
        <w:t xml:space="preserve">ьтаты  и  образцы  профессиональной  деятельности мастеров,  искать  оптимальные  пути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решения  возникающих  эстетических, конструктивных и технологических проблем.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Развитие духовно-нравственных качеств личности, уважения к культуре своей стра</w:t>
      </w:r>
      <w:r>
        <w:rPr>
          <w:rFonts w:ascii="Times New Roman" w:hAnsi="Times New Roman" w:cs="Times New Roman"/>
          <w:sz w:val="28"/>
          <w:szCs w:val="28"/>
        </w:rPr>
        <w:t xml:space="preserve">ны и других народов обеспечиваются созерцанием и обсуждением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художественных  образцов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культуры,  а  также  активным  включением учащихся в доступную художественно-прикладную деятельность на уроках и на внеурочных занятиях.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Деятельность  учащихс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  уроках  первоначально  носит  главным образом  индивидуальный  характер  с  постепенным  увеличением  доли коллективных  работ,  особенно  творческих,  обобщающего  характера.            Виды учебной деятельности учащихся: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простейшие наблюдения </w:t>
      </w:r>
      <w:r>
        <w:rPr>
          <w:rFonts w:ascii="Times New Roman" w:hAnsi="Times New Roman" w:cs="Times New Roman"/>
          <w:sz w:val="28"/>
          <w:szCs w:val="28"/>
        </w:rPr>
        <w:t xml:space="preserve">и исследования свойств материалов, способов их обработки, конструкций, их свойств, принципов и приёмов их создания;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моделирование,  конструирование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из  разных  материалов  (по  образцу, модели,  условиям  использования  и  области  функционирования  пр</w:t>
      </w:r>
      <w:r>
        <w:rPr>
          <w:rFonts w:ascii="Times New Roman" w:hAnsi="Times New Roman" w:cs="Times New Roman"/>
          <w:sz w:val="28"/>
          <w:szCs w:val="28"/>
        </w:rPr>
        <w:t xml:space="preserve">едмета, техническим условиям)', </w:t>
      </w:r>
    </w:p>
    <w:p w:rsidR="00764774" w:rsidRDefault="000A1CAD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  доступных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конструкторско-технологических  задач (определение области поиска, поиск недостающей информации, определение спектра  возможных  решений,  выбор  оптимального  решения),  творческих художественных зад</w:t>
      </w:r>
      <w:r>
        <w:rPr>
          <w:rFonts w:ascii="Times New Roman" w:hAnsi="Times New Roman" w:cs="Times New Roman"/>
          <w:sz w:val="28"/>
          <w:szCs w:val="28"/>
        </w:rPr>
        <w:t xml:space="preserve">ач (общий дизайн, оформление); </w:t>
      </w:r>
    </w:p>
    <w:p w:rsidR="00764774" w:rsidRDefault="000A1CAD">
      <w:pPr>
        <w:pStyle w:val="af7"/>
        <w:shd w:val="clear" w:color="auto" w:fill="FFFFFF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простейшее  проектирование  (принятие  идеи,  поиск  и  отбор необходимой  информации,  окончательный  образ  объекта,  определение особенностей  конструкции  и  технологии  изготовления  изделия,  подбор инструментов, мат</w:t>
      </w:r>
      <w:r>
        <w:rPr>
          <w:rFonts w:ascii="Times New Roman" w:hAnsi="Times New Roman" w:cs="Times New Roman"/>
          <w:sz w:val="28"/>
          <w:szCs w:val="28"/>
        </w:rPr>
        <w:t xml:space="preserve">ериалов, выбор способов их обработки, реализация замысла  с  корректировкой  конструкции  и  технологии,  проверка  изделия  в действии, представление (защита) процесса и результата работы). </w:t>
      </w:r>
    </w:p>
    <w:p w:rsidR="00764774" w:rsidRDefault="000A1CAD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Тематику  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>,  главным  образом,  предлагает  учитель,  но</w:t>
      </w:r>
      <w:r>
        <w:rPr>
          <w:rFonts w:ascii="Times New Roman" w:hAnsi="Times New Roman" w:cs="Times New Roman"/>
          <w:sz w:val="28"/>
          <w:szCs w:val="28"/>
        </w:rPr>
        <w:t xml:space="preserve">  могут предлагать  и  сами  учащиеся  после  изучения  отдельных  тем  или  целого тематического блока. В зависимости от сложности темы творческие задания могут носить индивидуальный или коллективный характер. </w:t>
      </w:r>
    </w:p>
    <w:p w:rsidR="00764774" w:rsidRDefault="00764774">
      <w:pPr>
        <w:rPr>
          <w:rFonts w:ascii="Times New Roman" w:hAnsi="Times New Roman" w:cs="Times New Roman"/>
          <w:sz w:val="28"/>
          <w:szCs w:val="28"/>
        </w:rPr>
      </w:pPr>
    </w:p>
    <w:p w:rsidR="00764774" w:rsidRDefault="00764774"/>
    <w:p w:rsidR="00764774" w:rsidRDefault="00764774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764774" w:rsidRDefault="000A1CA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МЕСТО УЧЕБНОГО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ПРЕДМЕТА  В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УЧЕБНОМ ПЛАНЕ</w:t>
      </w:r>
    </w:p>
    <w:p w:rsidR="00764774" w:rsidRDefault="000A1CA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изучается на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начального общего образования в качестве обязательного предмета в 1-4 классах.</w:t>
      </w:r>
    </w:p>
    <w:p w:rsidR="00764774" w:rsidRDefault="000A1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В соответствии с требованиями Федерального государственного образовательного стандарта основного общего образ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 на изучение предмета в учебном плане МБОУ Лицей   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69  отводится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:1 час в неделю, в год – 34 часов.</w:t>
      </w:r>
    </w:p>
    <w:p w:rsidR="00764774" w:rsidRDefault="000A1CAD">
      <w:pPr>
        <w:spacing w:beforeAutospacing="1"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В соответствии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расписанием  учебных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занятий в МБОУ «Лицей №69» и календарным учебным графиком МБОУ  «Лицей №69» в 2025-2026   учебном году  запланировано  проведение 34 часа.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Программа будет выполнена за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счет  уплотнения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программного материала   раздела «Студия Игрушки».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764774" w:rsidRDefault="000A1CAD">
      <w:pPr>
        <w:spacing w:beforeAutospacing="1"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ии с приказом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№542 от 18 августа 2025г.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изучении курса ОБЗР в 1-11 классах на 2025-2026 учебный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год»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2025-2026 учебный год в предмет «Труд  (технология)» интегрирован курс ОБЗР в количестве 8 </w:t>
      </w:r>
      <w:r>
        <w:rPr>
          <w:rFonts w:ascii="Times New Roman" w:eastAsia="Times New Roman" w:hAnsi="Times New Roman" w:cs="Times New Roman"/>
          <w:sz w:val="28"/>
          <w:szCs w:val="28"/>
        </w:rPr>
        <w:t>ч.</w:t>
      </w:r>
    </w:p>
    <w:p w:rsidR="00764774" w:rsidRDefault="00764774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78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4849"/>
      </w:tblGrid>
      <w:tr w:rsidR="00764774">
        <w:trPr>
          <w:trHeight w:val="643"/>
        </w:trPr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64774" w:rsidRDefault="000A1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4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64774" w:rsidRDefault="000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 год</w:t>
            </w:r>
          </w:p>
        </w:tc>
      </w:tr>
      <w:tr w:rsidR="00764774">
        <w:trPr>
          <w:trHeight w:val="643"/>
        </w:trPr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64774" w:rsidRDefault="000A1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«А»</w:t>
            </w:r>
          </w:p>
        </w:tc>
        <w:tc>
          <w:tcPr>
            <w:tcW w:w="4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64774" w:rsidRDefault="0076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4774">
        <w:trPr>
          <w:trHeight w:val="321"/>
        </w:trPr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64774" w:rsidRDefault="000A1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«Б»</w:t>
            </w:r>
          </w:p>
        </w:tc>
        <w:tc>
          <w:tcPr>
            <w:tcW w:w="4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64774" w:rsidRDefault="00764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4">
        <w:trPr>
          <w:trHeight w:val="321"/>
        </w:trPr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64774" w:rsidRDefault="000A1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«В»</w:t>
            </w:r>
          </w:p>
        </w:tc>
        <w:tc>
          <w:tcPr>
            <w:tcW w:w="4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64774" w:rsidRDefault="00764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4">
        <w:trPr>
          <w:trHeight w:val="321"/>
        </w:trPr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64774" w:rsidRDefault="000A1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«Г»</w:t>
            </w:r>
          </w:p>
        </w:tc>
        <w:tc>
          <w:tcPr>
            <w:tcW w:w="4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64774" w:rsidRDefault="00764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4">
        <w:trPr>
          <w:trHeight w:val="321"/>
        </w:trPr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64774" w:rsidRDefault="000A1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«Д»</w:t>
            </w:r>
          </w:p>
        </w:tc>
        <w:tc>
          <w:tcPr>
            <w:tcW w:w="4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64774" w:rsidRDefault="00764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4774" w:rsidRDefault="00764774">
      <w:pPr>
        <w:widowControl w:val="0"/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64774" w:rsidRDefault="000A1CAD">
      <w:pPr>
        <w:widowControl w:val="0"/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Ценностные ориентиры содержания учебного предмета</w:t>
      </w:r>
    </w:p>
    <w:p w:rsidR="00764774" w:rsidRDefault="000A1CAD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Ценностные ориентиры содержания образования на ступени начального общего </w:t>
      </w:r>
      <w:proofErr w:type="gramStart"/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образования  следующим</w:t>
      </w:r>
      <w:proofErr w:type="gramEnd"/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 образом: </w:t>
      </w:r>
    </w:p>
    <w:p w:rsidR="00764774" w:rsidRDefault="000A1CAD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1. Формирование основ гражданской идентичности личности, включая</w:t>
      </w:r>
    </w:p>
    <w:p w:rsidR="00764774" w:rsidRDefault="000A1CAD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чувство сопричастности и гордости за свою Родину, народ и историю;</w:t>
      </w:r>
    </w:p>
    <w:p w:rsidR="00764774" w:rsidRDefault="000A1CAD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осознание ответственности человека за благосостояние общества;</w:t>
      </w:r>
    </w:p>
    <w:p w:rsidR="00764774" w:rsidRDefault="000A1CAD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восприятие мира как единого и целостного при разнообразии культур, национальностей, религий;</w:t>
      </w:r>
    </w:p>
    <w:p w:rsidR="00764774" w:rsidRDefault="000A1CAD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отказ от деления на «своих» и «чужих»; </w:t>
      </w:r>
    </w:p>
    <w:p w:rsidR="00764774" w:rsidRDefault="000A1CAD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уважение истории и культуры каждого народа.</w:t>
      </w:r>
    </w:p>
    <w:p w:rsidR="00764774" w:rsidRDefault="000A1CAD">
      <w:pPr>
        <w:widowControl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2. Формирование психологических условий развития общения,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lastRenderedPageBreak/>
        <w:t>кооперации сотрудниче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ства:</w:t>
      </w:r>
    </w:p>
    <w:p w:rsidR="00764774" w:rsidRDefault="000A1CAD">
      <w:pPr>
        <w:widowControl w:val="0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доброжелательность, доверие и внимание к людям, </w:t>
      </w:r>
    </w:p>
    <w:p w:rsidR="00764774" w:rsidRDefault="000A1CAD">
      <w:pPr>
        <w:widowControl w:val="0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готовность к сотрудничеству и дружбе, оказанию помощи тем, кто в ней нуждается;</w:t>
      </w:r>
    </w:p>
    <w:p w:rsidR="00764774" w:rsidRDefault="000A1CAD">
      <w:pPr>
        <w:widowControl w:val="0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уважение к окружающим – умение слушать и слышать партнера, признавать право каждого на собственное мнение и принимать реш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ения с учетом позиций всех участников;  </w:t>
      </w:r>
    </w:p>
    <w:p w:rsidR="00764774" w:rsidRDefault="000A1CAD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3. Развитие ценностно-смысловой сферы личности на основе общечеловеческой нравственности и гуманизма.</w:t>
      </w:r>
    </w:p>
    <w:p w:rsidR="00764774" w:rsidRDefault="000A1CAD">
      <w:pPr>
        <w:widowControl w:val="0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принятие и уважение ценностей семьи и общества, школы и коллектива и стремление следовать им;</w:t>
      </w:r>
    </w:p>
    <w:p w:rsidR="00764774" w:rsidRDefault="000A1CAD">
      <w:pPr>
        <w:widowControl w:val="0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ориентация в нравст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венном содержании и смысле поступков, как собственных, так и окружающих людей, развитие этических чувств - стыда, вины, совести - как регуляторов морального поведения;</w:t>
      </w:r>
    </w:p>
    <w:p w:rsidR="00764774" w:rsidRDefault="000A1CAD">
      <w:pPr>
        <w:widowControl w:val="0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формирование чувства прекрасного и эстетических чувств на основе знакомства с мировой и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отечественной художественной культурой;</w:t>
      </w:r>
    </w:p>
    <w:p w:rsidR="00764774" w:rsidRDefault="000A1CAD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4. Развитие умения учиться как первого шага к самообразованию и самовоспитанию:</w:t>
      </w:r>
    </w:p>
    <w:p w:rsidR="00764774" w:rsidRDefault="000A1CAD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развитие широких познавательных интересов, инициативы и любознательности, мотивов познания и творчества;</w:t>
      </w:r>
    </w:p>
    <w:p w:rsidR="00764774" w:rsidRDefault="000A1CAD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формирование умения учиться и с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пособности к организации своей деятельности (планированию, контролю, оценке);</w:t>
      </w:r>
    </w:p>
    <w:p w:rsidR="00764774" w:rsidRDefault="000A1CAD">
      <w:pPr>
        <w:widowControl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5. Развитие самостоятельности, инициативы и ответственности личности как условия ее самоактуализации:</w:t>
      </w:r>
    </w:p>
    <w:p w:rsidR="00764774" w:rsidRDefault="000A1CAD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формирование самоуважения и эмоционально-положительного отношения к себе;</w:t>
      </w:r>
    </w:p>
    <w:p w:rsidR="00764774" w:rsidRDefault="000A1CAD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готовность открыто выражать и отстаивать свою позицию; критичность к своим поступкам и умение адекватно их оценивать;</w:t>
      </w:r>
    </w:p>
    <w:p w:rsidR="00764774" w:rsidRDefault="000A1CAD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готовность к самостоятельным действиям, ответственность за их ре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зультаты;</w:t>
      </w:r>
    </w:p>
    <w:p w:rsidR="00764774" w:rsidRDefault="000A1CAD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целеустремленность и настойчивость в достижении целей;</w:t>
      </w:r>
    </w:p>
    <w:p w:rsidR="00764774" w:rsidRDefault="000A1CAD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готовность к преодолению трудностей и жизненного оптимизма;</w:t>
      </w:r>
    </w:p>
    <w:p w:rsidR="00764774" w:rsidRDefault="000A1CAD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умение противостоять действиям и влияниям, представляющим угрозу жизни, здоровью и </w:t>
      </w:r>
      <w:proofErr w:type="gramStart"/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>безопасности  личности</w:t>
      </w:r>
      <w:proofErr w:type="gramEnd"/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 и общества в пределах сво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ar-SA"/>
        </w:rPr>
        <w:t xml:space="preserve">их возможностей.     </w:t>
      </w:r>
    </w:p>
    <w:p w:rsidR="00764774" w:rsidRDefault="00764774"/>
    <w:p w:rsidR="00764774" w:rsidRDefault="000A1C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764774" w:rsidRDefault="000A1C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Информационная мастерская </w:t>
      </w:r>
    </w:p>
    <w:p w:rsidR="00764774" w:rsidRDefault="000A1CAD">
      <w:pPr>
        <w:tabs>
          <w:tab w:val="left" w:pos="9720"/>
        </w:tabs>
        <w:spacing w:after="0" w:line="240" w:lineRule="auto"/>
        <w:ind w:right="7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Вспомним и обсудим! Информация. Интернет. Создание текста на компьютере. Создание презентаций. Программа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Рower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Point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 Проверим себя.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 xml:space="preserve">Проект «Дружный класс» </w:t>
      </w:r>
    </w:p>
    <w:p w:rsidR="00764774" w:rsidRDefault="000A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Презентация класса. Эмблема класса. Папка «Мои достижения». Проверим себя.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Студия «Реклама» </w:t>
      </w:r>
    </w:p>
    <w:p w:rsidR="00764774" w:rsidRDefault="000A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Реклама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маркетинг.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Упаковка  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мелочей.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Коробка  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подарка.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Упаковка  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сюрприза. Проверим себя.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Студия «Декор интерьера» </w:t>
      </w:r>
    </w:p>
    <w:p w:rsidR="00764774" w:rsidRDefault="000A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Интерьеры разных времён. Художественная техника «декупаж». Плетённые салфетки. Цветы из креповой бумаги. Сувениры на проволочных кольцах.</w:t>
      </w:r>
    </w:p>
    <w:p w:rsidR="00764774" w:rsidRDefault="000A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Изделия из полимеров. Проверим себя.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Новогодняя студия </w:t>
      </w:r>
    </w:p>
    <w:p w:rsidR="00764774" w:rsidRDefault="000A1CAD">
      <w:pPr>
        <w:spacing w:after="0" w:line="240" w:lineRule="auto"/>
        <w:ind w:righ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Новогодние традиции. Игрушки из зубочисток. Игрушки из трубочек для коктейля. Проверим себя.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Студия «Мода» </w:t>
      </w:r>
    </w:p>
    <w:p w:rsidR="00764774" w:rsidRDefault="000A1CAD">
      <w:pPr>
        <w:spacing w:after="0" w:line="240" w:lineRule="auto"/>
        <w:ind w:right="2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История одежды и текстильных материалов. Исторический костюм. Одежда народов России. Синтетические ткани. Твоя школьная форма. Объёмные рамки. Аксес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суары одежды. Вышивка лентами. Проверим себя.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Студия «Подарки» </w:t>
      </w:r>
    </w:p>
    <w:p w:rsidR="00764774" w:rsidRDefault="000A1C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День защитника Отечества. Плетёная открытка. Весенние цветы. Проверим себя.</w:t>
      </w:r>
    </w:p>
    <w:p w:rsidR="00764774" w:rsidRDefault="000A1C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Студия «Игрушки» </w:t>
      </w:r>
    </w:p>
    <w:p w:rsidR="00764774" w:rsidRDefault="000A1CAD">
      <w:pPr>
        <w:spacing w:after="0" w:line="240" w:lineRule="auto"/>
        <w:ind w:right="2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История игрушек. Игрушка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попрыгушка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 Качающиеся игрушки. Подвижная игрушка «Щелкунчик» Игрушка 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рычажным механизмом. Подготовка портфолио. Проверим себя.</w:t>
      </w:r>
    </w:p>
    <w:p w:rsidR="00764774" w:rsidRDefault="00764774">
      <w:pPr>
        <w:spacing w:after="0" w:line="240" w:lineRule="auto"/>
        <w:ind w:right="2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64774" w:rsidRDefault="00764774">
      <w:pPr>
        <w:spacing w:after="0" w:line="240" w:lineRule="auto"/>
        <w:ind w:right="2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64774" w:rsidRDefault="000A1CA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ТЕМАТИЧЕСКОЕ ПЛАНИРОВАНИЕ.</w:t>
      </w:r>
    </w:p>
    <w:p w:rsidR="00764774" w:rsidRDefault="000A1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Целевые приоритеты воспитания в соответствии с ресурсами учебного предмета «Технология»</w:t>
      </w:r>
    </w:p>
    <w:p w:rsidR="00764774" w:rsidRDefault="000A1CA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Тематическое планирование по технологии для 4-го класса составлено с учетом рабо</w:t>
      </w:r>
      <w:r>
        <w:rPr>
          <w:rFonts w:ascii="Times New Roman" w:eastAsia="Calibri" w:hAnsi="Times New Roman" w:cs="Times New Roman"/>
          <w:bCs/>
          <w:sz w:val="28"/>
          <w:szCs w:val="28"/>
        </w:rPr>
        <w:t>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НОО.</w:t>
      </w:r>
    </w:p>
    <w:p w:rsidR="00764774" w:rsidRDefault="000A1CAD">
      <w:pPr>
        <w:pStyle w:val="af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Развитие ценностного отношения к труду как основному способу достижения жизненного благополучия человека, залогу его успешного профессионального самоопределения.</w:t>
      </w:r>
    </w:p>
    <w:p w:rsidR="00764774" w:rsidRDefault="000A1CAD">
      <w:pPr>
        <w:pStyle w:val="af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Развитие ценностного представления о народном хозяйстве и потребности в трудовой деятельности,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самовоспитании, саморазвитии и самореализации.</w:t>
      </w:r>
    </w:p>
    <w:p w:rsidR="00764774" w:rsidRDefault="000A1CAD">
      <w:pPr>
        <w:pStyle w:val="af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Развитие способностей логического мышления, памяти, устной речи; мелкой моторики, пространственного воображения и фантазии.</w:t>
      </w:r>
    </w:p>
    <w:p w:rsidR="00764774" w:rsidRDefault="000A1CAD">
      <w:pPr>
        <w:pStyle w:val="af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Развитие ценностного отношения к природе, воспитание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гордости за свою Родину, бережного отношения к природе, интересам к культуре и традициям своего народа.</w:t>
      </w:r>
    </w:p>
    <w:p w:rsidR="00764774" w:rsidRDefault="000A1CAD">
      <w:pPr>
        <w:pStyle w:val="af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Развитие ценностного отношения к воспитанию общей культуры труда, соблюдения правил безопасной работы инструментами и правил санитарной гигиены; технол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огической культуры: грамотного выполнения трудовых операций, рационального использования времени, экономного расходования материалов, аккуратности в работе; художественно-эстетического вкуса, творческой активности, усидчивости, трудолюбия.</w:t>
      </w:r>
    </w:p>
    <w:p w:rsidR="00764774" w:rsidRDefault="000A1CAD">
      <w:pPr>
        <w:pStyle w:val="af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Развитие ценност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ного отношения к политехническим знаниям, как с технологиями ручной обработки материалов, так и с современными технологиями преобразования материи, энергии, информации.</w:t>
      </w:r>
    </w:p>
    <w:p w:rsidR="00764774" w:rsidRDefault="000A1CAD">
      <w:pPr>
        <w:pStyle w:val="af7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Развитие ценностного отношения к нормам и требований школьной жизни и обязанностям учен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ика; освоение личностного смысла учения, желания учиться; способность к самооценке своих действий, поступков; стремление к красоте, готовность поддерживать состояние окружающей среды и своего здоровья.</w:t>
      </w:r>
    </w:p>
    <w:p w:rsidR="00764774" w:rsidRDefault="0076477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f8"/>
        <w:tblW w:w="94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2410"/>
        <w:gridCol w:w="5151"/>
      </w:tblGrid>
      <w:tr w:rsidR="00764774">
        <w:trPr>
          <w:trHeight w:val="757"/>
        </w:trPr>
        <w:tc>
          <w:tcPr>
            <w:tcW w:w="1872" w:type="dxa"/>
          </w:tcPr>
          <w:p w:rsidR="00764774" w:rsidRDefault="000A1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 / часы</w:t>
            </w:r>
          </w:p>
        </w:tc>
        <w:tc>
          <w:tcPr>
            <w:tcW w:w="2410" w:type="dxa"/>
          </w:tcPr>
          <w:p w:rsidR="00764774" w:rsidRDefault="000A1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льные ресурсы к разделу</w:t>
            </w:r>
          </w:p>
        </w:tc>
      </w:tr>
      <w:tr w:rsidR="00764774">
        <w:trPr>
          <w:trHeight w:val="455"/>
        </w:trPr>
        <w:tc>
          <w:tcPr>
            <w:tcW w:w="1872" w:type="dxa"/>
          </w:tcPr>
          <w:p w:rsidR="00764774" w:rsidRDefault="000A1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мастерская / 4 часа</w:t>
            </w:r>
          </w:p>
        </w:tc>
        <w:tc>
          <w:tcPr>
            <w:tcW w:w="2410" w:type="dxa"/>
          </w:tcPr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Вспомним и обсудим!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Информация. Интернет. Правила пользования электроприборами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Создание текста на компьютере.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Создание презентаций. Программа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Power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Point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Проверим себя по разделу «Информационный центр»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ooltip="https://infourok.ru/prezentaciya-sozdanie-tekstov-klass-1990451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https://infourok.ru/prezentaciya-sozdanie-tekstov-klass-1990451.html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ooltip="https://uchitelya.com/informatika/30059-prezentaciya-sozdanie-prezentaciy-4-klass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https://uchitelya.com/informatika/30059-prezentaciya-sozdanie-prezentaciy-4-klass.html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ooltip="https://nsportal.ru/nachalnaya-shkola/tekhnologiya/2019/11/17/konspekt-uroka-po-tehnologii-sozdanie-prezentatsii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https://n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sportal.ru/nachalnaya-shkola/tekhnologiya/2019/11/17/konspekt-uroka-po-tehnologii-sozdanie-prezentatsii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774">
        <w:trPr>
          <w:trHeight w:val="455"/>
        </w:trPr>
        <w:tc>
          <w:tcPr>
            <w:tcW w:w="1872" w:type="dxa"/>
          </w:tcPr>
          <w:p w:rsidR="00764774" w:rsidRDefault="000A1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«Дружный класс!» / 3 часа</w:t>
            </w:r>
          </w:p>
        </w:tc>
        <w:tc>
          <w:tcPr>
            <w:tcW w:w="2410" w:type="dxa"/>
          </w:tcPr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Презентация класса (проект)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Эмблема класса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 мои достижения. Проверим себя по разделу «Проект «Дружный класс»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ooltip="https://infourok.ru/prezentaciya-k-proektu-po-tehnologii-na-temu-moy-druzhniy-klass-2669493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https://infourok.ru/prezentaciya-k-proektu-p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o-tehnologii-na-temu-moy-druzhniy-klass-2669493.html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4774">
        <w:trPr>
          <w:trHeight w:val="455"/>
        </w:trPr>
        <w:tc>
          <w:tcPr>
            <w:tcW w:w="1872" w:type="dxa"/>
          </w:tcPr>
          <w:p w:rsidR="00764774" w:rsidRDefault="000A1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Студия «Реклама» / 4 часа</w:t>
            </w:r>
          </w:p>
        </w:tc>
        <w:tc>
          <w:tcPr>
            <w:tcW w:w="2410" w:type="dxa"/>
          </w:tcPr>
          <w:p w:rsidR="00764774" w:rsidRDefault="000A1CAD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 xml:space="preserve">"Реклама и маркетинг. Правила пользования </w:t>
            </w:r>
            <w:r>
              <w:rPr>
                <w:bCs/>
                <w:iCs/>
              </w:rPr>
              <w:lastRenderedPageBreak/>
              <w:t>газовыми плитами и газовыми</w:t>
            </w:r>
          </w:p>
          <w:p w:rsidR="00764774" w:rsidRDefault="000A1CAD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колонками"</w:t>
            </w:r>
          </w:p>
          <w:p w:rsidR="00764774" w:rsidRDefault="000A1CAD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Упаковка для мелочей</w:t>
            </w:r>
          </w:p>
          <w:p w:rsidR="00764774" w:rsidRDefault="000A1CAD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Коробочка для подарка</w:t>
            </w:r>
          </w:p>
          <w:p w:rsidR="00764774" w:rsidRDefault="000A1CAD">
            <w:pPr>
              <w:pStyle w:val="Default"/>
              <w:rPr>
                <w:bCs/>
                <w:iCs/>
              </w:rPr>
            </w:pPr>
            <w:r>
              <w:rPr>
                <w:bCs/>
                <w:iCs/>
              </w:rPr>
              <w:t>Упаковка для сюрприза. Проверим себя по разделу «Студия «Реклама»»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ooltip="https://multiurok.ru/files/prezentatsiia-k-uroku-tekhnologii-v-4-klasse-na-te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tps://multiurok.ru/files/prezentatsiia-k-uroku-tekhnologii-v-4-klasse-na-te.html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ooltip="https://infourok.ru/konspekt-po-tehnologii-dlya-4-klassov-po-teme-upakovka-dlya-melochej-5505130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https://infourok.ru/konspekt-po-tehnologii-dlya-4-klassov-po-teme-upakovka-dlya-melochej-5505130.html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774">
        <w:trPr>
          <w:trHeight w:val="455"/>
        </w:trPr>
        <w:tc>
          <w:tcPr>
            <w:tcW w:w="1872" w:type="dxa"/>
          </w:tcPr>
          <w:p w:rsidR="00764774" w:rsidRDefault="000A1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Студия «Декор интерьера» / 5 часов</w:t>
            </w:r>
          </w:p>
        </w:tc>
        <w:tc>
          <w:tcPr>
            <w:tcW w:w="2410" w:type="dxa"/>
          </w:tcPr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Интерьеры разных времен. Художественная техника «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декупаж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».Что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делать при порывах водопровода?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Плетёные салфетки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Цветы из креповой бумаги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Сувениры на проволочных кольцах.</w:t>
            </w:r>
          </w:p>
          <w:p w:rsidR="00764774" w:rsidRDefault="000A1CA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Изделия из полимеров. Проверим себя по разделу «Студия «Декор интерьера»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ooltip="https://resh.edu.ru/subject/lesson/4564/conspect/222412/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https://resh.edu.ru/subject/lesson/4564/conspect/222412/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ooltip="https://infourok.ru/prezentaciya-po-tehnologii-na-temu-dekupazh-4-klass-4438093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https://infourok.ru/prezentaciya-po-tehnologii-na-temu-dekupazh-4-k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lass-4438093.html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ooltip="https://multiurok.ru/index.php/files/suveniry-na-provolochnykh-koltsakh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https://multiurok.ru/index.php/files/suveniry-na-provolochnykh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-koltsakh.html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774">
        <w:trPr>
          <w:trHeight w:val="455"/>
        </w:trPr>
        <w:tc>
          <w:tcPr>
            <w:tcW w:w="1872" w:type="dxa"/>
          </w:tcPr>
          <w:p w:rsidR="00764774" w:rsidRDefault="000A1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Новогодняя студия / 3 часа</w:t>
            </w:r>
          </w:p>
        </w:tc>
        <w:tc>
          <w:tcPr>
            <w:tcW w:w="2410" w:type="dxa"/>
          </w:tcPr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Новогодние традиции. Что делать при авариях канализации?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Игрушки из трубочек для коктейля.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Игрушки из зубочисток. Проверим себя по разделу «Новогодняя студия»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ooltip="https://infourok.ru/tehnologiya-klass-tema-novogodnie-tradicii-3417679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https://infourok.ru/tehnologiya-klass-tema-novogodnie-tradicii-3417679.html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ooltip="https://infourok.ru/prezentaciya-po-tehnologii-na-temu-igrushki-iz-koktejlnyh-trubochek-4349894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https://infourok.ru/prezentaciya-po-tehnologii-na-temu-igrushki-iz-koktejlnyh-trubochek-4349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894.html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ooltip="https://nsportal.ru/nachalnaya-shkola/dlya-kompleksov-detskii-sad-nachalnaya-shkola/2022/02/09/igrushka-iz-zubochistok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https://nsportal.ru/nachalnaya-shkola/dlya-kompleksov-detskii-sad-nachalnaya-shkola/2022/02/09/igrushka-iz-zubochistok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774">
        <w:trPr>
          <w:trHeight w:val="455"/>
        </w:trPr>
        <w:tc>
          <w:tcPr>
            <w:tcW w:w="1872" w:type="dxa"/>
          </w:tcPr>
          <w:p w:rsidR="00764774" w:rsidRDefault="000A1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Студия «Мода» / 7 часов</w:t>
            </w:r>
          </w:p>
        </w:tc>
        <w:tc>
          <w:tcPr>
            <w:tcW w:w="2410" w:type="dxa"/>
          </w:tcPr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История одежды и текстильных материалов. Телефоны аварийных служб 01, 02, 03, 4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Исторический костюм. Одежда народов России.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Синтетические ткани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Твоя школьная форма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Объемные рамки.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Аксессуары одежды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Вышивка лентами. Проверим себя по разделу «Студия «Мода»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ooltip="https://uchitelya.com/tehnologiya/123635-prezentaciya-istoriya-sozdaniya-odezhdy-4-klass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https://uchitelya.com/tehnologiya/123635-prezentaciya-istoriya-sozdaniya-odezhdy-4-klass.html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ooltip="https://nsportal.ru/nachalnaya-shkola/tekhnologiya/2019/03/23/urok-tehnologii-odezhda-narodov-rossii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https://nsportal.ru/nachalnaya-shkola/tekhnologiya/2019/03/23/urok-tehnologii-odezhda-narodov-rossii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ooltip="https://multiurok.ru/index.php/files/prezentatsiia-po-tekhnologii-4-klass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https://multiurok.ru/index.php/files/prezentatsiia-po-tekhnologii-4-klass.html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ooltip="https://pptcloud.ru/raznoe/aksessuary-odezhdy-studiya-dizayna-tehnologiya-4-klass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https://pptcloud.ru/raznoe/aksessuary-odezhdy-studiya-dizayna-tehnologiya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-4-klass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774">
        <w:trPr>
          <w:trHeight w:val="455"/>
        </w:trPr>
        <w:tc>
          <w:tcPr>
            <w:tcW w:w="1872" w:type="dxa"/>
          </w:tcPr>
          <w:p w:rsidR="00764774" w:rsidRDefault="000A1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Студия «Подарки» / 3 часа</w:t>
            </w:r>
          </w:p>
        </w:tc>
        <w:tc>
          <w:tcPr>
            <w:tcW w:w="2410" w:type="dxa"/>
          </w:tcPr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Плетеная открытка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"День защитника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Отечества.Правила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безопасного обращения с домашними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животными."</w:t>
            </w:r>
          </w:p>
          <w:p w:rsidR="00764774" w:rsidRDefault="000A1CAD">
            <w:pPr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Весенние цветы. Проверим себя по разделу «Студия «Подарки».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ooltip="https://infourok.ru/urok-po-tehnologii-na-temu-pletyonaya-otkrytka-4-klass-5743862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https://infourok.ru/urok-po-tehnologii-na-temu-pletyonaya-otkrytka-4-klass-5743862.html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ooltip="https://nsportal.ru/nachalnaya-shkola/tekhnologiya/2016/01/21/23-fevralya-otkrytka-dlya-papy-urok-tehnologii-dlya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https://nsportal.ru/nachalnaya-shkola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/tekhnologiya/2016/01/21/23-fevralya-otkrytka-dlya-papy-urok-tehnologii-dlya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ooltip="https://easyen.ru/load/tekhnologija/4_klass/otkrytka_k_8_marta/407-1-0-2630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https://easyen.ru/load/tekhnologija/4_klass/otkrytka_k_8_marta/407-1-0-2630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774">
        <w:trPr>
          <w:trHeight w:val="455"/>
        </w:trPr>
        <w:tc>
          <w:tcPr>
            <w:tcW w:w="1872" w:type="dxa"/>
          </w:tcPr>
          <w:p w:rsidR="00764774" w:rsidRDefault="000A1C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«Игрушка» / 6 часов</w:t>
            </w:r>
          </w:p>
        </w:tc>
        <w:tc>
          <w:tcPr>
            <w:tcW w:w="2410" w:type="dxa"/>
          </w:tcPr>
          <w:p w:rsidR="00764774" w:rsidRDefault="000A1CAD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История игрушек. Игрушка-</w:t>
            </w:r>
            <w:proofErr w:type="spellStart"/>
            <w:r>
              <w:rPr>
                <w:bCs/>
                <w:color w:val="auto"/>
              </w:rPr>
              <w:t>попрыгушка</w:t>
            </w:r>
            <w:proofErr w:type="spellEnd"/>
            <w:r>
              <w:rPr>
                <w:bCs/>
                <w:color w:val="auto"/>
              </w:rPr>
              <w:t>. Если вы стали свидетелем ДТП или преступления.</w:t>
            </w:r>
          </w:p>
          <w:p w:rsidR="00764774" w:rsidRDefault="000A1CAD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Качающиеся игрушки</w:t>
            </w:r>
          </w:p>
          <w:p w:rsidR="00764774" w:rsidRDefault="000A1CAD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Подвижная игрушка щелкунчик</w:t>
            </w:r>
          </w:p>
          <w:p w:rsidR="00764774" w:rsidRDefault="000A1CAD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Игрушка с рычажным механизмом. Правила обращения с бытовой химией.</w:t>
            </w:r>
          </w:p>
          <w:p w:rsidR="00764774" w:rsidRDefault="000A1CAD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Проверим себя по разделу «Студия «Игрушки». Проверка знаний и умений за 4 класс</w:t>
            </w:r>
          </w:p>
          <w:p w:rsidR="00764774" w:rsidRDefault="000A1CAD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Подготовка портфолио</w:t>
            </w:r>
          </w:p>
        </w:tc>
        <w:tc>
          <w:tcPr>
            <w:tcW w:w="5151" w:type="dxa"/>
          </w:tcPr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ooltip="https://nsportal.ru/nachalnaya-shkola/tekhnologiya/2020/05/21/konspekt-uroka-tehnologii-istoriya-igrushek-igrushka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https://nsportal.ru/nachalnaya-shkola/tekhnologiya/2020/05/21/konspekt-uroka-tehnologii-istoriya-igrushek-igrushka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ooltip="https://resh.edu.ru/subject/lesson/4846/conspect/222841/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https://resh.edu.ru/subject/lesson/4846/conspect/222841/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ooltip="https://infourok.ru/konspekt-uroka-po-tehnologii-dlya-4-klassa-na-temu-podvizhnaya-igrushka-shelkunchik-5349092.html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https://infourok.ru/konspekt-uroka-po-tehnologii-dlya-4-klassa-na-temu-podvizhnaya-igrushka-shelkunchik-534</w:t>
              </w:r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9092.html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774" w:rsidRDefault="000A1CA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ooltip="https://infourok.ru/biblioteka/tehnologija/klass-4/uchebnik-795/tema-51321" w:history="1">
              <w:r>
                <w:rPr>
                  <w:rStyle w:val="afa"/>
                  <w:rFonts w:ascii="Times New Roman" w:eastAsia="Times New Roman" w:hAnsi="Times New Roman" w:cs="Times New Roman"/>
                  <w:sz w:val="24"/>
                  <w:szCs w:val="24"/>
                </w:rPr>
                <w:t>https://infourok.ru/biblioteka/tehnologija/klass-4/uchebnik-795/tema-51321</w:t>
              </w:r>
            </w:hyperlink>
          </w:p>
          <w:p w:rsidR="00764774" w:rsidRDefault="0076477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64774" w:rsidRDefault="00764774"/>
    <w:p w:rsidR="00764774" w:rsidRDefault="000A1CAD">
      <w:pPr>
        <w:pStyle w:val="af7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 освоения учебного предмета, курса</w:t>
      </w:r>
    </w:p>
    <w:p w:rsidR="00764774" w:rsidRDefault="000A1CA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Учащиеся научатся: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внутренней позиции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школьника на уровне положительного отношения к школе, ориентации на содержательные моменты школьной действительности и принятия образа «хорошего ученика»;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широкой мотивационной основе учебной деятельности, включая социальные, учебно-познавательные внешн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мотивы;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учебно-познавательному интересу к учебному материалу и способам решения новой задачи;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ориентации на понимание причин успеха в учебной деятельности, в т. ч. на самоанализ и самоконтроль результата, на анализ соответствия результатов 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конкретной задачи, на понимание предложений и оценок учителей, товарищей, родителей и других людей;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способности к самооценке на основе критериев успешности учебной деятельности;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осознанию себя как гражданина России;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осознанию смысла и нравственног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содержания собственных поступков и поступков других людей;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знанию основных моральных норм и проекция этих норм на собственные поступки;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этическим чувствам (стыда, вины, совести) как регуляторы морального поведения;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 пониманию чувств одноклассников,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учителей, других людей и сопереживание им;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эстетическим чувствам на основе знакомства с мировой и отечественной материальной культурой.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Учащиеся получат возможность научиться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оцениванию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поступков, явлений, события с точки зрения собственных ощущений,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соотношению их с общепринятыми нормами и ценностями;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описанию своих чувств и ощущений от наблюдаемых явлений, событий, изделий декоративно-прикладного характера, уважительного отношения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 результатам труда мастеров;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принятию другого мнения и высказывания, уважительного отношения к нему;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адекватной дифференцированной самооценке на основе критерия успешности реализации социальной роли «хорошего ученика»;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морального сознания, способнос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ти к решению моральных проблем на основе учета позиции партнеров в общении, устойчивого следования в поведении моральным нормам и этическим требованиям;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осознанным устойчивым эстетическим предпочтений и ориентации на искусство как значимую сферу человече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ской жизни.</w:t>
      </w:r>
    </w:p>
    <w:p w:rsidR="00764774" w:rsidRDefault="000A1CAD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 результаты: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Регулятивные УУД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Учащиеся научатся: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принимать и сохранять учебную задачу;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учитывать выделенные учителем ориентиры действия в новом учебном материале;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планировать свои действия в соответствии с поставленной задачей и условиями ее реализации, в т.ч. во внутреннем плане;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следовать установленным правилам в планировании и контр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 способа решения;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осуществлять пошаговый и итоговый контроль по результату;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адекватно воспринимать предложения и оценку учителей, товарищей, родителей и других людей;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различать способ и результат действия;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вносить необходимые коррективы в действ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после его завершения на основе его оценки и учета сделанных ошибок.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Учащиеся получат возможность научиться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самостоятельно находить несколько вариантов решения учебной задачи, представленной на разных уровнях;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сотрудничестве с учителем ставить новые учебные задачи;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самостоятельно учитывать выделенные учителем ориентиры действия в новом учебном материале;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осуществлять констатирующий и предвосхищающий контроль по результату и способу действия;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проявлять познавательную инициативу в учебном сотрудничестве;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адекватно оценивать правильность выполнения действия и вносить необходимые коррективы как по ходу ра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боты, так и по ее завершению.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Познавательные УУД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Учащиеся научатся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: 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искать и отбирать необходимую информацию для решения учебной задачи в учебнике, энциклопедиях, справочниках, в сети Интернет;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приобретать новые знания в процессе наблюдений, рассуждений и обсуждений материалов учебника, выполнения пробных поисковых 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ажнений;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перерабатывать полученную информацию: сравнивать и классифицировать факты и явления; определять причинно-следственные связи изучаемых явлений, событий, использовать её для выполнения предлагаемых и жизненных задач;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делать выводы на основе обоб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щения полученных знаний и освоенных умений.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Учащиеся получат возможность научиться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осуществлять расширенный поиск информации с использованием ресурсов библиотек и Интернета;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осознанно и произвольно строить сообщения в устной и письменной форме;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осуществлять синтез, самостоятельно достраивая и восполняя недостающие компоненты;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наход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ить несколько источников информации, делать выписки из используемых источников;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осуществлять сравнение,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сериацию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 классификацию изученных объектов по самостоятельно выделенным основаниям;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строить логическое рассуждение, включающее установление причинн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о-следственных связей;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создавать и преобразовывать модели и схемы для решения задач;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осуществлять выбор наиболее эффективных способов решения задач в зависимости от конкретных условий;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произвольно и осознанно владеть общими приемами решения задач;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работать с учебной и научно-популярной литературой, находить и использовать информацию для практической работы.</w:t>
      </w:r>
    </w:p>
    <w:p w:rsidR="00764774" w:rsidRDefault="00764774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Коммуникативные УУД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 xml:space="preserve">Учащиеся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научатся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-формулировать свои мысли с учётом учебных и жизненных речевых ситуаций;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высказывать свою точку зрени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пытаться её обосновывать и аргументировать;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слушать других, уважительно относиться к их мнениям, пытаться договариваться;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сотрудничать, выполняя различные роли в группе, при совместном решении проблемы (задачи).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Учащиеся получат возможность научиться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учитывать разные мнения и обосновывать свою позицию;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понимать относительность мнений и подходов к решению проблемы;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аргументировать свою позицию и координировать ее с позициями партнеров при выработке общего решения;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задавать вопросы, необходимые для организации собственной деятельности и сотрудничества с партнером;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осуществлять взаимный контроль и оказывать в сотрудничестве необходимую взаимопомощь;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адекватно использовать речевые средства для эффективного решени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я разнообразных коммуникативных задач.</w:t>
      </w:r>
    </w:p>
    <w:p w:rsidR="00764774" w:rsidRDefault="00764774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4774" w:rsidRDefault="0076477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64774" w:rsidRDefault="0076477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64774" w:rsidRDefault="0076477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64774" w:rsidRDefault="000A1CAD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Предметные результаты:</w:t>
      </w:r>
    </w:p>
    <w:p w:rsidR="00764774" w:rsidRDefault="00764774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1.Общекультурные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общетрудовые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компетенции. Основы культуры труда, самообслуживание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 xml:space="preserve">Учащиеся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научатся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организовывать и выполнять свою художественно-практическую деятельность в соответствии с собственным замыслом;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использовать знания и умения, приобретённые в ходе изучения технологии, изобразительного искусства и других учебных предметов, в собственной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творческой деятельности;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бережно относиться и защищать природу и материальный мир;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безопасно пользоваться бытовыми приборами (розетками, электрочайником, компьютером);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выполнять простой ремонт одежды (пришивать пуговицы, сшивать разрывы по шву).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Учащ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иеся получат возможность научиться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уважительно относиться к труду людей;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понимать культурно - историческую ценность традиций, отраженных в предметном мире, и уважать их;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понимать особенности групповой проектной деятельности;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осуществлять под руко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водством учителя элементарную проектную деятельность в малых группах.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2. Технология ручной обработки материалов. Основы графической грамоты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Учащиеся научатся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читать простейший чертёж (эскиз) развёрток;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выполнять разметку развёрток с помощью чертёжных инструментов;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применять приемы безопасной работы ручными инструментами: чертежными, режущими, колющими (игла, крючок, спицы);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работать с простейшей технической документацией;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подбирать и обосновывать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наиболее рациональные технологические приёмы изготовления изделий;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выполнять рицовку;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находить и использовать дополнительную информацию из различных источников (в том числе из сети Интернет).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Учащиеся получат возможность научиться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выполнять символ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ические действия моделирования и преобразования модели;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прогнозировать конечный практический результат;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проявлять творческую инициативу на основе соблюдения технологии ручной обработки материалов.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.Конструирование и моделирование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Учащиеся научатся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конструировать и моделировать изделия из разных материалов по заданным декоративно-художественным условиям;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изменять конструкцию изделия по заданным условиям;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выбирать способ соединения и соединительный материал в зависимости от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ебований конструкции.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Учащиеся получат возможность научиться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соотносить объемную конструкцию из правильных геометрических тел с изображением ее развертки;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создавать мысленный образ конструкции и самостоятельно воплощать его в материале.</w:t>
      </w:r>
    </w:p>
    <w:p w:rsidR="00764774" w:rsidRDefault="007647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4774" w:rsidRDefault="000A1C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4.Использование компьютерных технологий (практика работы на компьютере)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Учащиеся научатся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создавать небольшие тексты и печатные публикации с использованием изображений на экране компьютера;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оформлять текст (выбор шрифта, его размера и цвета, выравнива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абзаца);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работать с доступной информацией;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работать в программах 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Word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Power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Point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выводить документ на принтер;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соотносить возможности компьютера с конкретными задачами учебной, в т. ч. проектной и творческой деятельности.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Учащиеся получат возможность научиться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: 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составлять и изменять таблицу;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создавать открытку и фрагменты стенгазеты, в программе MS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Publisher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764774" w:rsidRDefault="000A1C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создавать презентацию в программе MS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PowerPoint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764774" w:rsidRDefault="000A1CA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соблюдать режим и правила работы на компьютере;</w:t>
      </w:r>
    </w:p>
    <w:p w:rsidR="00764774" w:rsidRDefault="0076477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4774" w:rsidRDefault="000A1C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Система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оценивания  указана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приложении к  основной образовательной программе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НОО.</w:t>
      </w:r>
    </w:p>
    <w:p w:rsidR="00764774" w:rsidRDefault="000A1CAD">
      <w:pPr>
        <w:spacing w:before="100" w:beforeAutospacing="1" w:after="100" w:afterAutospacing="1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764774">
        <w:trPr>
          <w:trHeight w:val="2397"/>
        </w:trPr>
        <w:tc>
          <w:tcPr>
            <w:tcW w:w="3794" w:type="dxa"/>
          </w:tcPr>
          <w:p w:rsidR="00764774" w:rsidRDefault="007647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4774" w:rsidRDefault="007647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774" w:rsidRDefault="007647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774" w:rsidRDefault="000A1CA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764774" w:rsidRDefault="007647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64774" w:rsidRDefault="000A1CA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заседания методического совета лицея </w:t>
            </w:r>
          </w:p>
          <w:p w:rsidR="00764774" w:rsidRDefault="000A1CA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28.08.2025 года № 1 </w:t>
            </w:r>
          </w:p>
          <w:p w:rsidR="00764774" w:rsidRDefault="000A1CA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  Долганова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подпись руководителя МС            Ф.И.О.</w:t>
            </w:r>
          </w:p>
          <w:p w:rsidR="00764774" w:rsidRDefault="0076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4774" w:rsidRDefault="0076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764774" w:rsidRDefault="007647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774" w:rsidRDefault="007647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774" w:rsidRDefault="007647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:rsidR="00764774" w:rsidRDefault="000A1CA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764774" w:rsidRDefault="0076477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64774" w:rsidRDefault="000A1CA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764774" w:rsidRDefault="000A1CA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 Долганова О.В.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</w:p>
          <w:p w:rsidR="00764774" w:rsidRDefault="000A1CAD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подпись                             Ф.И.О.</w:t>
            </w:r>
          </w:p>
          <w:p w:rsidR="00764774" w:rsidRDefault="000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29.08. 2025 года</w:t>
            </w:r>
          </w:p>
          <w:p w:rsidR="00764774" w:rsidRDefault="000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</w:tr>
    </w:tbl>
    <w:p w:rsidR="00764774" w:rsidRDefault="00764774">
      <w:pPr>
        <w:spacing w:before="100" w:beforeAutospacing="1" w:after="100" w:afterAutospacing="1" w:line="240" w:lineRule="auto"/>
      </w:pPr>
    </w:p>
    <w:sectPr w:rsidR="00764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CAD" w:rsidRDefault="000A1CAD">
      <w:pPr>
        <w:spacing w:after="0" w:line="240" w:lineRule="auto"/>
      </w:pPr>
      <w:r>
        <w:separator/>
      </w:r>
    </w:p>
  </w:endnote>
  <w:endnote w:type="continuationSeparator" w:id="0">
    <w:p w:rsidR="000A1CAD" w:rsidRDefault="000A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CAD" w:rsidRDefault="000A1CAD">
      <w:pPr>
        <w:spacing w:after="0" w:line="240" w:lineRule="auto"/>
      </w:pPr>
      <w:r>
        <w:separator/>
      </w:r>
    </w:p>
  </w:footnote>
  <w:footnote w:type="continuationSeparator" w:id="0">
    <w:p w:rsidR="000A1CAD" w:rsidRDefault="000A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51D42"/>
    <w:multiLevelType w:val="hybridMultilevel"/>
    <w:tmpl w:val="4014B740"/>
    <w:lvl w:ilvl="0" w:tplc="C9CE7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D78F9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2A2E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688FD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9A4B62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580B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F2D4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66CD31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7E2C1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234CD"/>
    <w:multiLevelType w:val="hybridMultilevel"/>
    <w:tmpl w:val="C1C40628"/>
    <w:lvl w:ilvl="0" w:tplc="A6C211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28CE7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7620D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73EC3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6BC763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F221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F52AE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25071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9145A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C514E"/>
    <w:multiLevelType w:val="hybridMultilevel"/>
    <w:tmpl w:val="B3D45DAA"/>
    <w:lvl w:ilvl="0" w:tplc="C28C1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DA22C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FBA85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E98229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8B877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9345F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A22FD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31696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D5803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D47BF"/>
    <w:multiLevelType w:val="hybridMultilevel"/>
    <w:tmpl w:val="421A6B3C"/>
    <w:lvl w:ilvl="0" w:tplc="393405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8A616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90E652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6D628E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32FA5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D1020D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1EAD35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602931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5708B2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CE57E52"/>
    <w:multiLevelType w:val="hybridMultilevel"/>
    <w:tmpl w:val="CAEE9AC2"/>
    <w:lvl w:ilvl="0" w:tplc="8892D34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12686712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ACB2A55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E6422F02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D51AF180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6FDCBA62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B2329AD2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4ACEF60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DEAD7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D316531"/>
    <w:multiLevelType w:val="hybridMultilevel"/>
    <w:tmpl w:val="99D4BED0"/>
    <w:lvl w:ilvl="0" w:tplc="D30860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61321272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E6E8B8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DB03A0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400C22A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3DB8082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A4E72B8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BBC298A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722892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7655C57"/>
    <w:multiLevelType w:val="hybridMultilevel"/>
    <w:tmpl w:val="A41C4CD6"/>
    <w:lvl w:ilvl="0" w:tplc="188AEFC0">
      <w:start w:val="65535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26BEACB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F18543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D6A644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CCAA0C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7FCE9D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642262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5DE4E9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F4C440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385E68"/>
    <w:multiLevelType w:val="hybridMultilevel"/>
    <w:tmpl w:val="1E0E41E0"/>
    <w:lvl w:ilvl="0" w:tplc="7A3E3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65ECB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D28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F0A3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1609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E48E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803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A473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0245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17F3E"/>
    <w:multiLevelType w:val="hybridMultilevel"/>
    <w:tmpl w:val="9C2A67E6"/>
    <w:lvl w:ilvl="0" w:tplc="6A0A7CB6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D464769C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C85E4ED6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C80CF6FE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392A563E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6C4F93C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A1496E8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E74A99C8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1C43BDC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619D0490"/>
    <w:multiLevelType w:val="hybridMultilevel"/>
    <w:tmpl w:val="6E320974"/>
    <w:lvl w:ilvl="0" w:tplc="E64EDE7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A2C0FC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46EB93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000F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787A4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E8BC38D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8504C1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AFCC63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BA36A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2A0639F"/>
    <w:multiLevelType w:val="hybridMultilevel"/>
    <w:tmpl w:val="2974B9C4"/>
    <w:lvl w:ilvl="0" w:tplc="24425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5EED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968B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305E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A2C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B8E7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C220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14D6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AD8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414EB1"/>
    <w:multiLevelType w:val="hybridMultilevel"/>
    <w:tmpl w:val="6750EB36"/>
    <w:lvl w:ilvl="0" w:tplc="39CA642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45C830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D7037C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63A0CF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2A0DD3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A68AD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0ACBC3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06A24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2043BA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D7B63D4"/>
    <w:multiLevelType w:val="hybridMultilevel"/>
    <w:tmpl w:val="FEC0CCFA"/>
    <w:lvl w:ilvl="0" w:tplc="3732E7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3303A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3C4F6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A2FF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962D2B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0763A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7C0CB1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CA56B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7E812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2520FC"/>
    <w:multiLevelType w:val="hybridMultilevel"/>
    <w:tmpl w:val="3EF00E86"/>
    <w:lvl w:ilvl="0" w:tplc="788E3E5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566781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64CE50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74A03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396FE2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A268E38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9F2AAC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DD4CD4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6E432B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43A2B63"/>
    <w:multiLevelType w:val="hybridMultilevel"/>
    <w:tmpl w:val="46E41216"/>
    <w:lvl w:ilvl="0" w:tplc="1F624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5A8490">
      <w:start w:val="1"/>
      <w:numFmt w:val="lowerLetter"/>
      <w:lvlText w:val="%2."/>
      <w:lvlJc w:val="left"/>
      <w:pPr>
        <w:ind w:left="1440" w:hanging="360"/>
      </w:pPr>
    </w:lvl>
    <w:lvl w:ilvl="2" w:tplc="2990FC68">
      <w:start w:val="1"/>
      <w:numFmt w:val="lowerRoman"/>
      <w:lvlText w:val="%3."/>
      <w:lvlJc w:val="right"/>
      <w:pPr>
        <w:ind w:left="2160" w:hanging="180"/>
      </w:pPr>
    </w:lvl>
    <w:lvl w:ilvl="3" w:tplc="BFD4E1BA">
      <w:start w:val="1"/>
      <w:numFmt w:val="decimal"/>
      <w:lvlText w:val="%4."/>
      <w:lvlJc w:val="left"/>
      <w:pPr>
        <w:ind w:left="2880" w:hanging="360"/>
      </w:pPr>
    </w:lvl>
    <w:lvl w:ilvl="4" w:tplc="486A6E6A">
      <w:start w:val="1"/>
      <w:numFmt w:val="lowerLetter"/>
      <w:lvlText w:val="%5."/>
      <w:lvlJc w:val="left"/>
      <w:pPr>
        <w:ind w:left="3600" w:hanging="360"/>
      </w:pPr>
    </w:lvl>
    <w:lvl w:ilvl="5" w:tplc="339672B2">
      <w:start w:val="1"/>
      <w:numFmt w:val="lowerRoman"/>
      <w:lvlText w:val="%6."/>
      <w:lvlJc w:val="right"/>
      <w:pPr>
        <w:ind w:left="4320" w:hanging="180"/>
      </w:pPr>
    </w:lvl>
    <w:lvl w:ilvl="6" w:tplc="AE604302">
      <w:start w:val="1"/>
      <w:numFmt w:val="decimal"/>
      <w:lvlText w:val="%7."/>
      <w:lvlJc w:val="left"/>
      <w:pPr>
        <w:ind w:left="5040" w:hanging="360"/>
      </w:pPr>
    </w:lvl>
    <w:lvl w:ilvl="7" w:tplc="F03CE0A8">
      <w:start w:val="1"/>
      <w:numFmt w:val="lowerLetter"/>
      <w:lvlText w:val="%8."/>
      <w:lvlJc w:val="left"/>
      <w:pPr>
        <w:ind w:left="5760" w:hanging="360"/>
      </w:pPr>
    </w:lvl>
    <w:lvl w:ilvl="8" w:tplc="2514DF2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3"/>
  </w:num>
  <w:num w:numId="5">
    <w:abstractNumId w:val="9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8"/>
  </w:num>
  <w:num w:numId="13">
    <w:abstractNumId w:val="14"/>
  </w:num>
  <w:num w:numId="14">
    <w:abstractNumId w:val="4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74"/>
    <w:rsid w:val="000A1CAD"/>
    <w:rsid w:val="00595749"/>
    <w:rsid w:val="0076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9DC3"/>
  <w15:docId w15:val="{A0C85711-D44E-4994-BC9A-7D1CF015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table" w:styleId="af8">
    <w:name w:val="Table Grid"/>
    <w:basedOn w:val="a1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1">
    <w:name w:val="c1"/>
    <w:basedOn w:val="a0"/>
  </w:style>
  <w:style w:type="character" w:customStyle="1" w:styleId="c5">
    <w:name w:val="c5"/>
    <w:basedOn w:val="a0"/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telya.com/informatika/30059-prezentaciya-sozdanie-prezentaciy-4-klass.html" TargetMode="External"/><Relationship Id="rId13" Type="http://schemas.openxmlformats.org/officeDocument/2006/relationships/hyperlink" Target="https://resh.edu.ru/subject/lesson/4564/conspect/222412/" TargetMode="External"/><Relationship Id="rId18" Type="http://schemas.openxmlformats.org/officeDocument/2006/relationships/hyperlink" Target="https://nsportal.ru/nachalnaya-shkola/dlya-kompleksov-detskii-sad-nachalnaya-shkola/2022/02/09/igrushka-iz-zubochistok" TargetMode="External"/><Relationship Id="rId26" Type="http://schemas.openxmlformats.org/officeDocument/2006/relationships/hyperlink" Target="https://nsportal.ru/nachalnaya-shkola/tekhnologiya/2020/05/21/konspekt-uroka-tehnologii-istoriya-igrushek-igrushk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ultiurok.ru/index.php/files/prezentatsiia-po-tekhnologii-4-klass.html" TargetMode="External"/><Relationship Id="rId7" Type="http://schemas.openxmlformats.org/officeDocument/2006/relationships/hyperlink" Target="https://infourok.ru/prezentaciya-sozdanie-tekstov-klass-1990451.html" TargetMode="External"/><Relationship Id="rId12" Type="http://schemas.openxmlformats.org/officeDocument/2006/relationships/hyperlink" Target="https://infourok.ru/konspekt-po-tehnologii-dlya-4-klassov-po-teme-upakovka-dlya-melochej-5505130.html" TargetMode="External"/><Relationship Id="rId17" Type="http://schemas.openxmlformats.org/officeDocument/2006/relationships/hyperlink" Target="https://infourok.ru/prezentaciya-po-tehnologii-na-temu-igrushki-iz-koktejlnyh-trubochek-4349894.html" TargetMode="External"/><Relationship Id="rId25" Type="http://schemas.openxmlformats.org/officeDocument/2006/relationships/hyperlink" Target="https://easyen.ru/load/tekhnologija/4_klass/otkrytka_k_8_marta/407-1-0-2630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tehnologiya-klass-tema-novogodnie-tradicii-3417679.html" TargetMode="External"/><Relationship Id="rId20" Type="http://schemas.openxmlformats.org/officeDocument/2006/relationships/hyperlink" Target="https://nsportal.ru/nachalnaya-shkola/tekhnologiya/2019/03/23/urok-tehnologii-odezhda-narodov-rossii" TargetMode="External"/><Relationship Id="rId29" Type="http://schemas.openxmlformats.org/officeDocument/2006/relationships/hyperlink" Target="https://infourok.ru/biblioteka/tehnologija/klass-4/uchebnik-795/tema-5132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files/prezentatsiia-k-uroku-tekhnologii-v-4-klasse-na-te.html" TargetMode="External"/><Relationship Id="rId24" Type="http://schemas.openxmlformats.org/officeDocument/2006/relationships/hyperlink" Target="https://nsportal.ru/nachalnaya-shkola/tekhnologiya/2016/01/21/23-fevralya-otkrytka-dlya-papy-urok-tehnologii-dly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index.php/files/suveniry-na-provolochnykh-koltsakh.html" TargetMode="External"/><Relationship Id="rId23" Type="http://schemas.openxmlformats.org/officeDocument/2006/relationships/hyperlink" Target="https://infourok.ru/urok-po-tehnologii-na-temu-pletyonaya-otkrytka-4-klass-5743862.html" TargetMode="External"/><Relationship Id="rId28" Type="http://schemas.openxmlformats.org/officeDocument/2006/relationships/hyperlink" Target="https://infourok.ru/konspekt-uroka-po-tehnologii-dlya-4-klassa-na-temu-podvizhnaya-igrushka-shelkunchik-5349092.html" TargetMode="External"/><Relationship Id="rId10" Type="http://schemas.openxmlformats.org/officeDocument/2006/relationships/hyperlink" Target="https://infourok.ru/prezentaciya-k-proektu-po-tehnologii-na-temu-moy-druzhniy-klass-2669493.html" TargetMode="External"/><Relationship Id="rId19" Type="http://schemas.openxmlformats.org/officeDocument/2006/relationships/hyperlink" Target="https://uchitelya.com/tehnologiya/123635-prezentaciya-istoriya-sozdaniya-odezhdy-4-klass.htm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nachalnaya-shkola/tekhnologiya/2019/11/17/konspekt-uroka-po-tehnologii-sozdanie-prezentatsii" TargetMode="External"/><Relationship Id="rId14" Type="http://schemas.openxmlformats.org/officeDocument/2006/relationships/hyperlink" Target="https://infourok.ru/prezentaciya-po-tehnologii-na-temu-dekupazh-4-klass-4438093.html" TargetMode="External"/><Relationship Id="rId22" Type="http://schemas.openxmlformats.org/officeDocument/2006/relationships/hyperlink" Target="https://pptcloud.ru/raznoe/aksessuary-odezhdy-studiya-dizayna-tehnologiya-4-klass" TargetMode="External"/><Relationship Id="rId27" Type="http://schemas.openxmlformats.org/officeDocument/2006/relationships/hyperlink" Target="https://resh.edu.ru/subject/lesson/4846/conspect/222841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5434</Words>
  <Characters>30978</Characters>
  <Application>Microsoft Office Word</Application>
  <DocSecurity>0</DocSecurity>
  <Lines>258</Lines>
  <Paragraphs>72</Paragraphs>
  <ScaleCrop>false</ScaleCrop>
  <Company/>
  <LinksUpToDate>false</LinksUpToDate>
  <CharactersWithSpaces>36340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Larisa</cp:lastModifiedBy>
  <cp:revision>12</cp:revision>
  <dcterms:created xsi:type="dcterms:W3CDTF">2023-09-05T10:53:00Z</dcterms:created>
  <dcterms:modified xsi:type="dcterms:W3CDTF">2025-08-31T16:56:00Z</dcterms:modified>
</cp:coreProperties>
</file>